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92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5733"/>
      </w:tblGrid>
      <w:tr w:rsidR="008B327F" w:rsidRPr="00242319" w:rsidTr="00CC0011">
        <w:tc>
          <w:tcPr>
            <w:tcW w:w="3510" w:type="dxa"/>
          </w:tcPr>
          <w:p w:rsidR="008B327F" w:rsidRPr="00986C54" w:rsidRDefault="008B327F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Art. Nr.</w:t>
            </w:r>
          </w:p>
        </w:tc>
        <w:tc>
          <w:tcPr>
            <w:tcW w:w="5733" w:type="dxa"/>
          </w:tcPr>
          <w:p w:rsidR="008B327F" w:rsidRPr="00212BB1" w:rsidRDefault="008B327F" w:rsidP="00CC0011">
            <w:pPr>
              <w:rPr>
                <w:rFonts w:asciiTheme="minorHAnsi" w:hAnsiTheme="minorHAnsi" w:cstheme="minorHAnsi"/>
                <w:b/>
                <w:bCs/>
              </w:rPr>
            </w:pPr>
            <w:r w:rsidRPr="003103D4">
              <w:rPr>
                <w:rFonts w:asciiTheme="minorHAnsi" w:hAnsiTheme="minorHAnsi" w:cstheme="minorHAnsi"/>
                <w:b/>
                <w:bCs/>
              </w:rPr>
              <w:t>CER1S</w:t>
            </w:r>
            <w:r w:rsidR="00BF410B">
              <w:rPr>
                <w:rFonts w:asciiTheme="minorHAnsi" w:hAnsiTheme="minorHAnsi" w:cstheme="minorHAnsi"/>
                <w:b/>
                <w:bCs/>
              </w:rPr>
              <w:t>2</w:t>
            </w:r>
            <w:r w:rsidRPr="003103D4">
              <w:rPr>
                <w:rFonts w:asciiTheme="minorHAnsi" w:hAnsiTheme="minorHAnsi" w:cstheme="minorHAnsi"/>
                <w:b/>
                <w:bCs/>
              </w:rPr>
              <w:t>NC</w:t>
            </w:r>
          </w:p>
        </w:tc>
      </w:tr>
      <w:tr w:rsidR="008B327F" w:rsidRPr="005B1A03" w:rsidTr="00CC0011">
        <w:tc>
          <w:tcPr>
            <w:tcW w:w="3510" w:type="dxa"/>
          </w:tcPr>
          <w:p w:rsidR="008B327F" w:rsidRPr="00986C54" w:rsidRDefault="008B327F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Produkt:</w:t>
            </w:r>
          </w:p>
        </w:tc>
        <w:tc>
          <w:tcPr>
            <w:tcW w:w="5733" w:type="dxa"/>
          </w:tcPr>
          <w:p w:rsidR="008B327F" w:rsidRPr="00986C54" w:rsidRDefault="008B327F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miscea CLASSIC </w:t>
            </w:r>
            <w:r w:rsidR="005B1A03">
              <w:rPr>
                <w:rFonts w:asciiTheme="minorHAnsi" w:hAnsiTheme="minorHAnsi" w:cstheme="minorHAnsi"/>
                <w:lang w:val="de-DE"/>
              </w:rPr>
              <w:t xml:space="preserve">Pure S </w:t>
            </w:r>
            <w:r>
              <w:rPr>
                <w:rFonts w:asciiTheme="minorHAnsi" w:hAnsiTheme="minorHAnsi" w:cstheme="minorHAnsi"/>
                <w:lang w:val="de-DE"/>
              </w:rPr>
              <w:t>Standard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für </w:t>
            </w:r>
            <w:r w:rsidR="00BF410B" w:rsidRPr="00BF410B">
              <w:rPr>
                <w:rFonts w:asciiTheme="minorHAnsi" w:hAnsiTheme="minorHAnsi" w:cstheme="minorHAnsi"/>
                <w:lang w:val="de-DE"/>
              </w:rPr>
              <w:t>Flaschen</w:t>
            </w:r>
          </w:p>
        </w:tc>
      </w:tr>
      <w:tr w:rsidR="008B327F" w:rsidRPr="005B1A03" w:rsidTr="00CC0011">
        <w:tc>
          <w:tcPr>
            <w:tcW w:w="3510" w:type="dxa"/>
          </w:tcPr>
          <w:p w:rsidR="008B327F" w:rsidRPr="00986C54" w:rsidRDefault="008B327F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  <w:tc>
          <w:tcPr>
            <w:tcW w:w="5733" w:type="dxa"/>
          </w:tcPr>
          <w:p w:rsidR="008B327F" w:rsidRPr="00426581" w:rsidRDefault="008B327F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8B327F" w:rsidRPr="00242319" w:rsidTr="00CC0011">
        <w:tc>
          <w:tcPr>
            <w:tcW w:w="3510" w:type="dxa"/>
          </w:tcPr>
          <w:p w:rsidR="008B327F" w:rsidRPr="00986C54" w:rsidRDefault="008B327F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Allgemeine Informationen</w:t>
            </w:r>
          </w:p>
        </w:tc>
        <w:tc>
          <w:tcPr>
            <w:tcW w:w="5733" w:type="dxa"/>
          </w:tcPr>
          <w:p w:rsidR="008B327F" w:rsidRDefault="008B327F" w:rsidP="00CC0011">
            <w:pPr>
              <w:rPr>
                <w:rFonts w:asciiTheme="minorHAnsi" w:hAnsiTheme="minorHAnsi" w:cstheme="minorHAnsi"/>
              </w:rPr>
            </w:pPr>
          </w:p>
        </w:tc>
      </w:tr>
      <w:tr w:rsidR="008B327F" w:rsidRPr="00242319" w:rsidTr="00CC0011">
        <w:tc>
          <w:tcPr>
            <w:tcW w:w="3510" w:type="dxa"/>
          </w:tcPr>
          <w:p w:rsidR="008B327F" w:rsidRPr="00986C54" w:rsidRDefault="008B327F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Ausführung:</w:t>
            </w:r>
          </w:p>
        </w:tc>
        <w:tc>
          <w:tcPr>
            <w:tcW w:w="5733" w:type="dxa"/>
          </w:tcPr>
          <w:p w:rsidR="008B327F" w:rsidRPr="00986C54" w:rsidRDefault="008B327F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Waschtischauslauf</w:t>
            </w:r>
          </w:p>
        </w:tc>
      </w:tr>
      <w:tr w:rsidR="008B327F" w:rsidRPr="00242319" w:rsidTr="00CC0011">
        <w:tc>
          <w:tcPr>
            <w:tcW w:w="3510" w:type="dxa"/>
          </w:tcPr>
          <w:p w:rsidR="008B327F" w:rsidRPr="00986C54" w:rsidRDefault="008B327F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Seifenboxtyp:</w:t>
            </w:r>
          </w:p>
        </w:tc>
        <w:tc>
          <w:tcPr>
            <w:tcW w:w="5733" w:type="dxa"/>
          </w:tcPr>
          <w:p w:rsidR="008B327F" w:rsidRPr="00986C54" w:rsidRDefault="00A82DE2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Seifenbox für</w:t>
            </w:r>
            <w:r w:rsidR="008B327F" w:rsidRPr="00986C54"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="00BF410B" w:rsidRPr="00BF410B">
              <w:rPr>
                <w:rFonts w:asciiTheme="minorHAnsi" w:hAnsiTheme="minorHAnsi" w:cstheme="minorHAnsi"/>
                <w:lang w:val="de-DE"/>
              </w:rPr>
              <w:t>Flaschen</w:t>
            </w:r>
          </w:p>
        </w:tc>
      </w:tr>
      <w:tr w:rsidR="008B327F" w:rsidRPr="00242319" w:rsidTr="00CC0011">
        <w:tc>
          <w:tcPr>
            <w:tcW w:w="3510" w:type="dxa"/>
          </w:tcPr>
          <w:p w:rsidR="008B327F" w:rsidRPr="00986C54" w:rsidRDefault="008B327F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Netzstecker:</w:t>
            </w:r>
          </w:p>
        </w:tc>
        <w:tc>
          <w:tcPr>
            <w:tcW w:w="5733" w:type="dxa"/>
          </w:tcPr>
          <w:p w:rsidR="008B327F" w:rsidRPr="00986C54" w:rsidRDefault="008B327F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EU</w:t>
            </w:r>
          </w:p>
        </w:tc>
      </w:tr>
      <w:tr w:rsidR="008B327F" w:rsidRPr="00242319" w:rsidTr="00CC0011">
        <w:tc>
          <w:tcPr>
            <w:tcW w:w="3510" w:type="dxa"/>
          </w:tcPr>
          <w:p w:rsidR="008B327F" w:rsidRPr="00986C54" w:rsidRDefault="008B327F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Sprache:</w:t>
            </w:r>
          </w:p>
        </w:tc>
        <w:tc>
          <w:tcPr>
            <w:tcW w:w="5733" w:type="dxa"/>
          </w:tcPr>
          <w:p w:rsidR="008B327F" w:rsidRPr="00986C54" w:rsidRDefault="005B1A03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-</w:t>
            </w:r>
          </w:p>
        </w:tc>
      </w:tr>
      <w:tr w:rsidR="008B327F" w:rsidRPr="00E45722" w:rsidTr="00CC0011">
        <w:tc>
          <w:tcPr>
            <w:tcW w:w="3510" w:type="dxa"/>
          </w:tcPr>
          <w:p w:rsidR="008B327F" w:rsidRPr="00986C54" w:rsidRDefault="008B327F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Bezeichnung: </w:t>
            </w:r>
          </w:p>
        </w:tc>
        <w:tc>
          <w:tcPr>
            <w:tcW w:w="5733" w:type="dxa"/>
          </w:tcPr>
          <w:p w:rsidR="008B327F" w:rsidRPr="00986C54" w:rsidRDefault="008B327F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Berührungslose, elektronisch gesteuerte Waschtischarmatur mit integriertem Spender für Seife.</w:t>
            </w:r>
          </w:p>
        </w:tc>
      </w:tr>
      <w:tr w:rsidR="008B327F" w:rsidRPr="00E45722" w:rsidTr="00CC0011">
        <w:tc>
          <w:tcPr>
            <w:tcW w:w="3510" w:type="dxa"/>
          </w:tcPr>
          <w:p w:rsidR="008B327F" w:rsidRPr="00DB7372" w:rsidRDefault="008B327F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8B327F" w:rsidRPr="00986C54" w:rsidRDefault="008B327F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8B327F" w:rsidRPr="00242319" w:rsidTr="00CC0011">
        <w:tc>
          <w:tcPr>
            <w:tcW w:w="3510" w:type="dxa"/>
          </w:tcPr>
          <w:p w:rsidR="008B327F" w:rsidRPr="00986C54" w:rsidRDefault="008B327F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Oberfläche</w:t>
            </w:r>
          </w:p>
        </w:tc>
        <w:tc>
          <w:tcPr>
            <w:tcW w:w="5733" w:type="dxa"/>
          </w:tcPr>
          <w:p w:rsidR="008B327F" w:rsidRPr="00986C54" w:rsidRDefault="008B327F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Edelstahl gebürstet</w:t>
            </w:r>
          </w:p>
        </w:tc>
      </w:tr>
      <w:tr w:rsidR="008B327F" w:rsidRPr="00242319" w:rsidTr="00CC0011">
        <w:tc>
          <w:tcPr>
            <w:tcW w:w="3510" w:type="dxa"/>
          </w:tcPr>
          <w:p w:rsidR="008B327F" w:rsidRPr="00986C54" w:rsidRDefault="008B327F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8B327F" w:rsidRPr="00986C54" w:rsidRDefault="008B327F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8B327F" w:rsidRPr="00D2754D" w:rsidTr="00CC0011">
        <w:tc>
          <w:tcPr>
            <w:tcW w:w="3510" w:type="dxa"/>
          </w:tcPr>
          <w:p w:rsidR="008B327F" w:rsidRPr="00986C54" w:rsidRDefault="008B327F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Technische Daten</w:t>
            </w:r>
          </w:p>
        </w:tc>
        <w:tc>
          <w:tcPr>
            <w:tcW w:w="5733" w:type="dxa"/>
          </w:tcPr>
          <w:p w:rsidR="008B327F" w:rsidRPr="00986C54" w:rsidRDefault="008B327F" w:rsidP="00CC0011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  <w:tr w:rsidR="008B327F" w:rsidRPr="00242319" w:rsidTr="00CC0011">
        <w:tc>
          <w:tcPr>
            <w:tcW w:w="3510" w:type="dxa"/>
          </w:tcPr>
          <w:p w:rsidR="008B327F" w:rsidRPr="00986C54" w:rsidRDefault="008B327F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Spannung:</w:t>
            </w:r>
          </w:p>
        </w:tc>
        <w:tc>
          <w:tcPr>
            <w:tcW w:w="5733" w:type="dxa"/>
          </w:tcPr>
          <w:p w:rsidR="008B327F" w:rsidRPr="00986C54" w:rsidRDefault="008B327F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24 V</w:t>
            </w:r>
          </w:p>
        </w:tc>
      </w:tr>
      <w:tr w:rsidR="008B327F" w:rsidRPr="00242319" w:rsidTr="00CC0011">
        <w:tc>
          <w:tcPr>
            <w:tcW w:w="3510" w:type="dxa"/>
          </w:tcPr>
          <w:p w:rsidR="008B327F" w:rsidRPr="00986C54" w:rsidRDefault="008B327F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Eingangsspannung:</w:t>
            </w:r>
          </w:p>
        </w:tc>
        <w:tc>
          <w:tcPr>
            <w:tcW w:w="5733" w:type="dxa"/>
          </w:tcPr>
          <w:p w:rsidR="008B327F" w:rsidRPr="00986C54" w:rsidRDefault="008B327F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100 – 240 V</w:t>
            </w:r>
            <w:r w:rsidRPr="00986C54">
              <w:rPr>
                <w:rFonts w:asciiTheme="minorHAnsi" w:hAnsiTheme="minorHAnsi" w:cstheme="minorHAnsi"/>
                <w:vertAlign w:val="subscript"/>
                <w:lang w:val="de-DE"/>
              </w:rPr>
              <w:t>AC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/ 50 – 60 Hz</w:t>
            </w:r>
          </w:p>
        </w:tc>
      </w:tr>
      <w:tr w:rsidR="008B327F" w:rsidRPr="00242319" w:rsidTr="00CC0011">
        <w:tc>
          <w:tcPr>
            <w:tcW w:w="3510" w:type="dxa"/>
          </w:tcPr>
          <w:p w:rsidR="008B327F" w:rsidRPr="00986C54" w:rsidRDefault="008B327F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Betriebswasserdruck:</w:t>
            </w:r>
          </w:p>
        </w:tc>
        <w:tc>
          <w:tcPr>
            <w:tcW w:w="5733" w:type="dxa"/>
          </w:tcPr>
          <w:p w:rsidR="008B327F" w:rsidRPr="00986C54" w:rsidRDefault="00A82DE2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0.5 to 8</w:t>
            </w:r>
            <w:r w:rsidR="008B327F" w:rsidRPr="00986C54">
              <w:rPr>
                <w:rFonts w:asciiTheme="minorHAnsi" w:hAnsiTheme="minorHAnsi" w:cstheme="minorHAnsi"/>
                <w:lang w:val="de-DE"/>
              </w:rPr>
              <w:t xml:space="preserve"> bar</w:t>
            </w:r>
          </w:p>
        </w:tc>
      </w:tr>
      <w:tr w:rsidR="008B327F" w:rsidRPr="00242319" w:rsidTr="00CC0011">
        <w:tc>
          <w:tcPr>
            <w:tcW w:w="3510" w:type="dxa"/>
          </w:tcPr>
          <w:p w:rsidR="008B327F" w:rsidRPr="00986C54" w:rsidRDefault="008B327F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max. Wassertemperatur:</w:t>
            </w:r>
          </w:p>
        </w:tc>
        <w:tc>
          <w:tcPr>
            <w:tcW w:w="5733" w:type="dxa"/>
          </w:tcPr>
          <w:p w:rsidR="008B327F" w:rsidRPr="00986C54" w:rsidRDefault="00A82DE2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70</w:t>
            </w:r>
            <w:r w:rsidR="008B327F" w:rsidRPr="00986C54">
              <w:rPr>
                <w:rFonts w:asciiTheme="minorHAnsi" w:hAnsiTheme="minorHAnsi" w:cstheme="minorHAnsi"/>
                <w:lang w:val="de-DE"/>
              </w:rPr>
              <w:t xml:space="preserve"> °C</w:t>
            </w:r>
          </w:p>
        </w:tc>
      </w:tr>
      <w:tr w:rsidR="008B327F" w:rsidRPr="00242319" w:rsidTr="00CC0011">
        <w:tc>
          <w:tcPr>
            <w:tcW w:w="3510" w:type="dxa"/>
          </w:tcPr>
          <w:p w:rsidR="008B327F" w:rsidRPr="00986C54" w:rsidRDefault="008B327F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Schutzklasse des Leiterplattengehäuses:</w:t>
            </w:r>
          </w:p>
        </w:tc>
        <w:tc>
          <w:tcPr>
            <w:tcW w:w="5733" w:type="dxa"/>
          </w:tcPr>
          <w:p w:rsidR="008B327F" w:rsidRPr="00986C54" w:rsidRDefault="008B327F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IP 55 </w:t>
            </w:r>
          </w:p>
        </w:tc>
      </w:tr>
      <w:tr w:rsidR="008B327F" w:rsidRPr="00242319" w:rsidTr="00CC0011">
        <w:tc>
          <w:tcPr>
            <w:tcW w:w="3510" w:type="dxa"/>
          </w:tcPr>
          <w:p w:rsidR="008B327F" w:rsidRPr="00986C54" w:rsidRDefault="008B327F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8B327F" w:rsidRPr="00986C54" w:rsidRDefault="008B327F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8B327F" w:rsidRPr="00E45722" w:rsidTr="00CC0011">
        <w:tc>
          <w:tcPr>
            <w:tcW w:w="3510" w:type="dxa"/>
          </w:tcPr>
          <w:p w:rsidR="008B327F" w:rsidRPr="00986C54" w:rsidRDefault="008B327F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Eigenschaften</w:t>
            </w:r>
          </w:p>
        </w:tc>
        <w:tc>
          <w:tcPr>
            <w:tcW w:w="5733" w:type="dxa"/>
          </w:tcPr>
          <w:p w:rsidR="008B327F" w:rsidRPr="00986C54" w:rsidRDefault="008B327F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miscea CLASSIC</w:t>
            </w:r>
            <w:r w:rsidR="005B1A03">
              <w:rPr>
                <w:rFonts w:asciiTheme="minorHAnsi" w:hAnsiTheme="minorHAnsi" w:cstheme="minorHAnsi"/>
                <w:lang w:val="de-DE"/>
              </w:rPr>
              <w:t xml:space="preserve"> Pure S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</w:t>
            </w:r>
            <w:r>
              <w:rPr>
                <w:rFonts w:asciiTheme="minorHAnsi" w:hAnsiTheme="minorHAnsi" w:cstheme="minorHAnsi"/>
                <w:lang w:val="de-DE"/>
              </w:rPr>
              <w:t>Standard</w:t>
            </w:r>
            <w:r w:rsidRPr="00986C54">
              <w:rPr>
                <w:rFonts w:asciiTheme="minorHAnsi" w:hAnsiTheme="minorHAnsi" w:cstheme="minorHAnsi"/>
                <w:lang w:val="de-DE"/>
              </w:rPr>
              <w:t>: Spendet berührungslos Wasser</w:t>
            </w:r>
            <w:r w:rsidR="005B1A03">
              <w:rPr>
                <w:rFonts w:asciiTheme="minorHAnsi" w:hAnsiTheme="minorHAnsi" w:cstheme="minorHAnsi"/>
                <w:lang w:val="de-DE"/>
              </w:rPr>
              <w:t xml:space="preserve"> und </w:t>
            </w:r>
            <w:r w:rsidRPr="00986C54">
              <w:rPr>
                <w:rFonts w:asciiTheme="minorHAnsi" w:hAnsiTheme="minorHAnsi" w:cstheme="minorHAnsi"/>
                <w:lang w:val="de-DE"/>
              </w:rPr>
              <w:t>Seife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</w:p>
          <w:p w:rsidR="008B327F" w:rsidRPr="00986C54" w:rsidRDefault="008B327F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Berührungsloses Einstellen der Wassertemperatur</w:t>
            </w:r>
          </w:p>
          <w:p w:rsidR="008B327F" w:rsidRPr="00986C54" w:rsidRDefault="008B327F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Armaturenkopf aus hochwertigem, lasergraviertem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Spezialglas</w:t>
            </w:r>
          </w:p>
          <w:p w:rsidR="008B327F" w:rsidRPr="00986C54" w:rsidRDefault="008B327F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Pulsierendes Licht (Herzschlag) zeigt an, dass das Gerät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betriebsbereit ist</w:t>
            </w:r>
          </w:p>
          <w:p w:rsidR="008B327F" w:rsidRPr="00986C54" w:rsidRDefault="008B327F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Display mit LED-Anzeige der Temperatur</w:t>
            </w:r>
          </w:p>
          <w:p w:rsidR="008B327F" w:rsidRPr="00986C54" w:rsidRDefault="008B327F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Wasserdauerlauf aktivierbar bei Betätigung von + und </w:t>
            </w:r>
            <w:r>
              <w:rPr>
                <w:rFonts w:asciiTheme="minorHAnsi" w:hAnsiTheme="minorHAnsi" w:cstheme="minorHAnsi"/>
                <w:lang w:val="de-DE"/>
              </w:rPr>
              <w:t>–</w:t>
            </w:r>
            <w:r w:rsidRPr="00986C54">
              <w:rPr>
                <w:rFonts w:asciiTheme="minorHAnsi" w:hAnsiTheme="minorHAnsi" w:cstheme="minorHAnsi"/>
                <w:lang w:val="de-DE"/>
              </w:rPr>
              <w:t xml:space="preserve"> zur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gleichen Zeit</w:t>
            </w:r>
          </w:p>
          <w:p w:rsidR="008B327F" w:rsidRPr="00986C54" w:rsidRDefault="008B327F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Automatische Hygienespülung kann mit der Fernbedienung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eingestellt werden</w:t>
            </w:r>
          </w:p>
        </w:tc>
      </w:tr>
      <w:tr w:rsidR="008B327F" w:rsidRPr="00E45722" w:rsidTr="00CC0011">
        <w:tc>
          <w:tcPr>
            <w:tcW w:w="3510" w:type="dxa"/>
          </w:tcPr>
          <w:p w:rsidR="008B327F" w:rsidRPr="00986C54" w:rsidRDefault="008B327F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8B327F" w:rsidRPr="00986C54" w:rsidRDefault="008B327F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8B327F" w:rsidRPr="00242319" w:rsidTr="00CC0011">
        <w:tc>
          <w:tcPr>
            <w:tcW w:w="3510" w:type="dxa"/>
          </w:tcPr>
          <w:p w:rsidR="008B327F" w:rsidRPr="00986C54" w:rsidRDefault="008B327F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Lieferumfang</w:t>
            </w:r>
          </w:p>
        </w:tc>
        <w:tc>
          <w:tcPr>
            <w:tcW w:w="5733" w:type="dxa"/>
          </w:tcPr>
          <w:p w:rsidR="008B327F" w:rsidRPr="00986C54" w:rsidRDefault="008B327F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Waschtischauslauf inkl. Elektronik</w:t>
            </w:r>
          </w:p>
          <w:p w:rsidR="008B327F" w:rsidRPr="00986C54" w:rsidRDefault="008B327F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Wa</w:t>
            </w:r>
            <w:r w:rsidR="00E45722">
              <w:rPr>
                <w:rFonts w:asciiTheme="minorHAnsi" w:hAnsiTheme="minorHAnsi" w:cstheme="minorHAnsi"/>
                <w:lang w:val="de-DE"/>
              </w:rPr>
              <w:t>ss</w:t>
            </w:r>
            <w:bookmarkStart w:id="0" w:name="_GoBack"/>
            <w:bookmarkEnd w:id="0"/>
            <w:r w:rsidRPr="00986C54">
              <w:rPr>
                <w:rFonts w:asciiTheme="minorHAnsi" w:hAnsiTheme="minorHAnsi" w:cstheme="minorHAnsi"/>
                <w:lang w:val="de-DE"/>
              </w:rPr>
              <w:t>erbox inkl. Elektronik und Magnetventil</w:t>
            </w:r>
          </w:p>
          <w:p w:rsidR="008B327F" w:rsidRPr="00986C54" w:rsidRDefault="00A82DE2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Seifenbox</w:t>
            </w:r>
            <w:r w:rsidR="008B327F" w:rsidRPr="00986C54">
              <w:rPr>
                <w:rFonts w:asciiTheme="minorHAnsi" w:hAnsiTheme="minorHAnsi" w:cstheme="minorHAnsi"/>
                <w:lang w:val="de-DE"/>
              </w:rPr>
              <w:t xml:space="preserve"> für </w:t>
            </w:r>
            <w:r w:rsidR="00BF410B" w:rsidRPr="00BF410B">
              <w:rPr>
                <w:rFonts w:asciiTheme="minorHAnsi" w:hAnsiTheme="minorHAnsi" w:cstheme="minorHAnsi"/>
                <w:lang w:val="de-DE"/>
              </w:rPr>
              <w:t>Flaschen</w:t>
            </w:r>
            <w:r w:rsidR="00BF410B"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="008B327F" w:rsidRPr="00986C54">
              <w:rPr>
                <w:rFonts w:asciiTheme="minorHAnsi" w:hAnsiTheme="minorHAnsi" w:cstheme="minorHAnsi"/>
                <w:lang w:val="de-DE"/>
              </w:rPr>
              <w:t xml:space="preserve">mit Seife </w:t>
            </w:r>
          </w:p>
          <w:p w:rsidR="008B327F" w:rsidRPr="00986C54" w:rsidRDefault="008B327F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Befestigungsmaterial für die Waschtischmontage</w:t>
            </w:r>
          </w:p>
          <w:p w:rsidR="008B327F" w:rsidRPr="00986C54" w:rsidRDefault="008B327F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Je ein Edelstahl-Panzerschlauch (850 mm) für den Warm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und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986C54">
              <w:rPr>
                <w:rFonts w:asciiTheme="minorHAnsi" w:hAnsiTheme="minorHAnsi" w:cstheme="minorHAnsi"/>
                <w:lang w:val="de-DE"/>
              </w:rPr>
              <w:t>Kaltwasseranschluss</w:t>
            </w:r>
          </w:p>
          <w:p w:rsidR="008B327F" w:rsidRPr="00986C54" w:rsidRDefault="008B327F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Netzstecker</w:t>
            </w:r>
          </w:p>
          <w:p w:rsidR="008B327F" w:rsidRPr="00986C54" w:rsidRDefault="008B327F" w:rsidP="00A82DE2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Bedienungsanleitung</w:t>
            </w:r>
          </w:p>
        </w:tc>
      </w:tr>
      <w:tr w:rsidR="008B327F" w:rsidRPr="00242319" w:rsidTr="00CC0011">
        <w:tc>
          <w:tcPr>
            <w:tcW w:w="3510" w:type="dxa"/>
          </w:tcPr>
          <w:p w:rsidR="008B327F" w:rsidRPr="00986C54" w:rsidRDefault="008B327F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8B327F" w:rsidRPr="00242319" w:rsidRDefault="008B327F" w:rsidP="00CC0011">
            <w:pPr>
              <w:rPr>
                <w:rFonts w:asciiTheme="minorHAnsi" w:hAnsiTheme="minorHAnsi" w:cstheme="minorHAnsi"/>
              </w:rPr>
            </w:pPr>
          </w:p>
        </w:tc>
      </w:tr>
    </w:tbl>
    <w:p w:rsidR="00921DEB" w:rsidRPr="006F3CB6" w:rsidRDefault="00921DEB" w:rsidP="006F3CB6"/>
    <w:sectPr w:rsidR="00921DEB" w:rsidRPr="006F3CB6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731C" w:rsidRDefault="00FB731C" w:rsidP="00187130">
      <w:pPr>
        <w:spacing w:line="240" w:lineRule="auto"/>
      </w:pPr>
      <w:r>
        <w:separator/>
      </w:r>
    </w:p>
  </w:endnote>
  <w:endnote w:type="continuationSeparator" w:id="0">
    <w:p w:rsidR="00FB731C" w:rsidRDefault="00FB731C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EB" w:rsidRDefault="00921DEB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187130" w:rsidRPr="00187130" w:rsidTr="00187130">
      <w:tc>
        <w:tcPr>
          <w:tcW w:w="2986" w:type="dxa"/>
        </w:tcPr>
        <w:p w:rsidR="00187130" w:rsidRPr="00187130" w:rsidRDefault="00A82DE2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VDE.2</w:t>
          </w:r>
          <w:r w:rsidR="00426581">
            <w:rPr>
              <w:sz w:val="16"/>
              <w:szCs w:val="16"/>
            </w:rPr>
            <w:t>7</w:t>
          </w:r>
          <w:r>
            <w:rPr>
              <w:sz w:val="16"/>
              <w:szCs w:val="16"/>
            </w:rPr>
            <w:t>.01.20</w:t>
          </w:r>
          <w:r w:rsidR="00426581">
            <w:rPr>
              <w:sz w:val="16"/>
              <w:szCs w:val="16"/>
            </w:rPr>
            <w:t>20</w:t>
          </w:r>
        </w:p>
      </w:tc>
      <w:tc>
        <w:tcPr>
          <w:tcW w:w="2986" w:type="dxa"/>
        </w:tcPr>
        <w:p w:rsidR="00187130" w:rsidRPr="000E101F" w:rsidRDefault="00187130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187130" w:rsidRPr="00187130" w:rsidRDefault="00187130" w:rsidP="006F3CB6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="006F3CB6" w:rsidRPr="006F3CB6">
                    <w:rPr>
                      <w:sz w:val="16"/>
                      <w:szCs w:val="16"/>
                      <w:lang w:val="de-DE"/>
                    </w:rPr>
                    <w:t>Seite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A82DE2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="006F3CB6">
                    <w:rPr>
                      <w:sz w:val="16"/>
                      <w:szCs w:val="16"/>
                    </w:rPr>
                    <w:t xml:space="preserve"> von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A82DE2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187130" w:rsidRDefault="00187130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731C" w:rsidRDefault="00FB731C" w:rsidP="00187130">
      <w:pPr>
        <w:spacing w:line="240" w:lineRule="auto"/>
      </w:pPr>
      <w:r>
        <w:separator/>
      </w:r>
    </w:p>
  </w:footnote>
  <w:footnote w:type="continuationSeparator" w:id="0">
    <w:p w:rsidR="00FB731C" w:rsidRDefault="00FB731C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130" w:rsidRDefault="006F3CB6" w:rsidP="00187130">
    <w:pPr>
      <w:pStyle w:val="Titel"/>
    </w:pPr>
    <w:r>
      <w:t>Ausschreibungstexte</w:t>
    </w:r>
  </w:p>
  <w:p w:rsidR="006F3CB6" w:rsidRPr="006F3CB6" w:rsidRDefault="006F3CB6" w:rsidP="006F3CB6">
    <w:pPr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CB6"/>
    <w:rsid w:val="000E101F"/>
    <w:rsid w:val="000F397B"/>
    <w:rsid w:val="0016579A"/>
    <w:rsid w:val="00187130"/>
    <w:rsid w:val="00283DCF"/>
    <w:rsid w:val="00311054"/>
    <w:rsid w:val="00426581"/>
    <w:rsid w:val="004E5BA6"/>
    <w:rsid w:val="004F6ABC"/>
    <w:rsid w:val="00520B84"/>
    <w:rsid w:val="005B1A03"/>
    <w:rsid w:val="006F3CB6"/>
    <w:rsid w:val="00736F17"/>
    <w:rsid w:val="008A348D"/>
    <w:rsid w:val="008B327F"/>
    <w:rsid w:val="008D6316"/>
    <w:rsid w:val="00921DEB"/>
    <w:rsid w:val="00967D7A"/>
    <w:rsid w:val="00A82DE2"/>
    <w:rsid w:val="00B32D1F"/>
    <w:rsid w:val="00BF410B"/>
    <w:rsid w:val="00CE4B09"/>
    <w:rsid w:val="00D3408D"/>
    <w:rsid w:val="00E45722"/>
    <w:rsid w:val="00F041C0"/>
    <w:rsid w:val="00F55368"/>
    <w:rsid w:val="00FB731C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75A24065"/>
  <w15:docId w15:val="{F4630183-E680-4D46-BEA5-12B90E810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6F3CB6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Ausschreibungstexte template.dotx</Template>
  <TotalTime>0</TotalTime>
  <Pages>1</Pages>
  <Words>177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7</cp:revision>
  <dcterms:created xsi:type="dcterms:W3CDTF">2015-05-21T07:13:00Z</dcterms:created>
  <dcterms:modified xsi:type="dcterms:W3CDTF">2020-01-27T14:54:00Z</dcterms:modified>
</cp:coreProperties>
</file>